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D7" w:rsidRPr="00497DD7" w:rsidRDefault="00224706" w:rsidP="00497DD7">
      <w:pPr>
        <w:spacing w:before="100" w:beforeAutospacing="1" w:after="100" w:afterAutospacing="1" w:line="240" w:lineRule="auto"/>
        <w:jc w:val="both"/>
        <w:outlineLvl w:val="0"/>
        <w:rPr>
          <w:rFonts w:ascii="Nirmala UI" w:eastAsia="Times New Roman" w:hAnsi="Nirmala UI" w:cs="Nirmala UI"/>
          <w:bCs/>
          <w:kern w:val="36"/>
          <w:sz w:val="24"/>
          <w:szCs w:val="24"/>
        </w:rPr>
      </w:pP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আইনমন্ত্রী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bCs/>
          <w:kern w:val="36"/>
          <w:sz w:val="24"/>
          <w:szCs w:val="24"/>
        </w:rPr>
        <w:t>আনিসুল</w:t>
      </w:r>
      <w:proofErr w:type="spellEnd"/>
      <w:r>
        <w:rPr>
          <w:rFonts w:ascii="Nirmala UI" w:eastAsia="Times New Roman" w:hAnsi="Nirmala UI" w:cs="Nirmala UI"/>
          <w:bCs/>
          <w:kern w:val="36"/>
          <w:sz w:val="24"/>
          <w:szCs w:val="24"/>
        </w:rPr>
        <w:t xml:space="preserve"> ও</w:t>
      </w:r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 xml:space="preserve"> </w:t>
      </w:r>
      <w:proofErr w:type="spellStart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>শাজাহান</w:t>
      </w:r>
      <w:proofErr w:type="spellEnd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 xml:space="preserve"> </w:t>
      </w:r>
      <w:proofErr w:type="spellStart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>খানসহ</w:t>
      </w:r>
      <w:proofErr w:type="spellEnd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 xml:space="preserve"> </w:t>
      </w:r>
      <w:proofErr w:type="spellStart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>নতুন</w:t>
      </w:r>
      <w:proofErr w:type="spellEnd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 xml:space="preserve"> </w:t>
      </w:r>
      <w:proofErr w:type="spellStart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>মামলায়</w:t>
      </w:r>
      <w:proofErr w:type="spellEnd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 xml:space="preserve"> </w:t>
      </w:r>
      <w:proofErr w:type="spellStart"/>
      <w:r w:rsidR="00497DD7"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>গ্রেপ্তার</w:t>
      </w:r>
      <w:proofErr w:type="spellEnd"/>
      <w:r>
        <w:rPr>
          <w:rFonts w:ascii="Nirmala UI" w:eastAsia="Times New Roman" w:hAnsi="Nirmala UI" w:cs="Nirmala UI"/>
          <w:bCs/>
          <w:kern w:val="36"/>
          <w:sz w:val="24"/>
          <w:szCs w:val="24"/>
        </w:rPr>
        <w:t xml:space="preserve"> </w:t>
      </w:r>
      <w:r w:rsidRPr="00497DD7">
        <w:rPr>
          <w:rFonts w:ascii="Nirmala UI" w:eastAsia="Times New Roman" w:hAnsi="Nirmala UI" w:cs="Nirmala UI"/>
          <w:bCs/>
          <w:kern w:val="36"/>
          <w:sz w:val="24"/>
          <w:szCs w:val="24"/>
        </w:rPr>
        <w:t>৯</w:t>
      </w:r>
    </w:p>
    <w:p w:rsidR="00497DD7" w:rsidRPr="00497DD7" w:rsidRDefault="00497DD7" w:rsidP="00497DD7">
      <w:pPr>
        <w:spacing w:after="0" w:line="240" w:lineRule="auto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497DD7">
        <w:rPr>
          <w:rFonts w:ascii="Nirmala UI" w:eastAsia="Times New Roman" w:hAnsi="Nirmala UI" w:cs="Nirmala UI"/>
          <w:b/>
          <w:sz w:val="24"/>
          <w:szCs w:val="24"/>
        </w:rPr>
        <w:t>সিনিয়র</w:t>
      </w:r>
      <w:proofErr w:type="spellEnd"/>
      <w:r w:rsidRPr="00497DD7">
        <w:rPr>
          <w:rFonts w:ascii="Nirmala UI" w:eastAsia="Times New Roman" w:hAnsi="Nirmala UI" w:cs="Nirmala UI"/>
          <w:b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/>
          <w:sz w:val="24"/>
          <w:szCs w:val="24"/>
        </w:rPr>
        <w:t>রিপোর্টার</w:t>
      </w:r>
      <w:proofErr w:type="spellEnd"/>
    </w:p>
    <w:p w:rsidR="00497DD7" w:rsidRPr="00497DD7" w:rsidRDefault="00497DD7" w:rsidP="00497DD7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বৈষম্যবিরোধী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আন্দোলন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কেন্দ্রিক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রাজধানীর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বিভিন্ন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হত্যা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হত্যাচেষ্টা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মামলায়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আইনমন্ত্রী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আনিসুল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হক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নৌ-পরিবহন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মন্ত্রী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শাজাহান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খানসহ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নয়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জনকে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গ্রেপ্তার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দেখানোর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আদেশ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দিয়েছেন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আদালত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>।</w:t>
      </w:r>
    </w:p>
    <w:p w:rsidR="00497DD7" w:rsidRPr="00497DD7" w:rsidRDefault="00497DD7" w:rsidP="00497DD7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proofErr w:type="gramStart"/>
      <w:r w:rsidRPr="00497DD7">
        <w:rPr>
          <w:rFonts w:ascii="Nirmala UI" w:eastAsia="Times New Roman" w:hAnsi="Nirmala UI" w:cs="Nirmala UI"/>
          <w:sz w:val="24"/>
          <w:szCs w:val="24"/>
        </w:rPr>
        <w:t>বুধবার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(৫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মার্চ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ঢাকার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মেট্রোপলিটন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ম্যাজিস্ট্রেট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মো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>.</w:t>
      </w:r>
      <w:proofErr w:type="gram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মনিরুল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ইসলামের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আদালত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মামলার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তদন্ত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কর্মকর্তাদের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আবেদনের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পরিপ্রেক্ষিতে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তাদের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গ্রেপ্তার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দেখান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>। </w:t>
      </w:r>
    </w:p>
    <w:p w:rsidR="00497DD7" w:rsidRDefault="00497DD7" w:rsidP="00497DD7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proofErr w:type="gramStart"/>
      <w:r>
        <w:rPr>
          <w:rFonts w:ascii="Nirmala UI" w:eastAsia="Times New Roman" w:hAnsi="Nirmala UI" w:cs="Nirmala UI"/>
          <w:sz w:val="24"/>
          <w:szCs w:val="24"/>
        </w:rPr>
        <w:t>গ্রেপ্তার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দেখানো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অন্যরা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হলেন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>-</w:t>
      </w:r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পল্লী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উন্নয়ন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সমবায়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মন্ত্রী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মো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>.</w:t>
      </w:r>
      <w:proofErr w:type="gram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তাজুল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ইসলাম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শিল্প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প্রতিমন্ত্রী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কামাল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আহমেদ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মজুমদার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ঢাকা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উত্তর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সিটি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করপোরেশনের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মেয়র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আতিকুল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ইসলাম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ঢাকা-৭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আসনের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সংসদ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সদস্য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সোলায়মান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সেলিম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সাংবাদিক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দম্পতি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ফারজানা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রূপা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শাকিল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আহম্মেদ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এবং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যাত্রাবাড়ী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ওসি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আবুল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হোসেন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>। </w:t>
      </w:r>
    </w:p>
    <w:p w:rsidR="00497DD7" w:rsidRPr="00497DD7" w:rsidRDefault="00497DD7" w:rsidP="00497DD7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>
        <w:rPr>
          <w:rFonts w:ascii="Nirmala UI" w:eastAsia="Times New Roman" w:hAnsi="Nirmala UI" w:cs="Nirmala UI"/>
          <w:sz w:val="24"/>
          <w:szCs w:val="24"/>
        </w:rPr>
        <w:t>এর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মধ্যে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আনিসুল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হক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শাজাহান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খান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ও</w:t>
      </w:r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আতিকুল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ইসলামকে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যাত্রাবাড়ী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একটি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করে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হত্যা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মামলায়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গ্রেপ্তার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দেখানো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>। 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খিলগাঁও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হত্যাচেষ্টা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পল্টন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হত্যা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মামলায়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স্থানীয়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সরকার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পল্লী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উন্নয়ন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সমবায়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মন্ত্রী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মো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তাজুল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ইসলামকে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মিরপুর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হত্যা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মামলায়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কামাল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আহমেদ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মজুমদার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লালবাগ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হত্যা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মামলায়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এমপি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সোলায়</w:t>
      </w:r>
      <w:r>
        <w:rPr>
          <w:rFonts w:ascii="Nirmala UI" w:eastAsia="Times New Roman" w:hAnsi="Nirmala UI" w:cs="Nirmala UI"/>
          <w:sz w:val="24"/>
          <w:szCs w:val="24"/>
        </w:rPr>
        <w:t>মান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সেলিমকে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গ্রেপ্তার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দেখানো</w:t>
      </w:r>
      <w:proofErr w:type="spellEnd"/>
      <w:r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>
        <w:rPr>
          <w:rFonts w:ascii="Nirmala UI" w:eastAsia="Times New Roman" w:hAnsi="Nirmala UI" w:cs="Nirmala UI"/>
          <w:sz w:val="24"/>
          <w:szCs w:val="24"/>
        </w:rPr>
        <w:t>হয়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>। </w:t>
      </w:r>
    </w:p>
    <w:p w:rsidR="00497DD7" w:rsidRPr="00497DD7" w:rsidRDefault="00497DD7" w:rsidP="00497DD7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সাংবাদিক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দম্পতি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ফারজানা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রূপা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শাকিল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আহম্মেদকে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যাত্রাবাড়ী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দুই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হত্যা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মামলায়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গ্রে</w:t>
      </w:r>
      <w:r>
        <w:rPr>
          <w:rFonts w:ascii="Nirmala UI" w:eastAsia="Times New Roman" w:hAnsi="Nirmala UI" w:cs="Nirmala UI"/>
          <w:sz w:val="24"/>
          <w:szCs w:val="24"/>
        </w:rPr>
        <w:t>প্তার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দেখানোর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আদেশ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দেন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আদালত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>। 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এছাড়াও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যাত্রাবাড়ী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সাবেক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ওসি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আবুল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হাসানকে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যাত্রাবাড়ী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থানার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পৃথক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দুই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হত্যা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এক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হত্যাচেষ্টা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মামলায়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গ্রেপ্তার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দেখানো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sz w:val="24"/>
          <w:szCs w:val="24"/>
        </w:rPr>
        <w:t>হয়</w:t>
      </w:r>
      <w:proofErr w:type="spellEnd"/>
      <w:r w:rsidRPr="00497DD7">
        <w:rPr>
          <w:rFonts w:ascii="Nirmala UI" w:eastAsia="Times New Roman" w:hAnsi="Nirmala UI" w:cs="Nirmala UI"/>
          <w:sz w:val="24"/>
          <w:szCs w:val="24"/>
        </w:rPr>
        <w:t>। </w:t>
      </w:r>
    </w:p>
    <w:p w:rsidR="00C83688" w:rsidRPr="00497DD7" w:rsidRDefault="00497DD7" w:rsidP="00497DD7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আদালত</w:t>
      </w:r>
      <w:proofErr w:type="spellEnd"/>
      <w:r>
        <w:rPr>
          <w:rFonts w:ascii="Nirmala UI" w:eastAsia="Times New Roman" w:hAnsi="Nirmala UI" w:cs="Nirmala UI"/>
          <w:bCs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হত্যা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ও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হত্যাচেষ্টা</w:t>
      </w:r>
      <w:proofErr w:type="spellEnd"/>
      <w:r w:rsidRPr="00497DD7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মামলা</w:t>
      </w:r>
      <w:proofErr w:type="spellEnd"/>
      <w:r>
        <w:rPr>
          <w:rFonts w:ascii="Nirmala UI" w:eastAsia="Times New Roman" w:hAnsi="Nirmala UI" w:cs="Nirmala UI"/>
          <w:bCs/>
          <w:sz w:val="24"/>
          <w:szCs w:val="24"/>
        </w:rPr>
        <w:t xml:space="preserve">, </w:t>
      </w:r>
      <w:proofErr w:type="spellStart"/>
      <w:r w:rsidRPr="00497DD7">
        <w:rPr>
          <w:rFonts w:ascii="Nirmala UI" w:eastAsia="Times New Roman" w:hAnsi="Nirmala UI" w:cs="Nirmala UI"/>
          <w:bCs/>
          <w:sz w:val="24"/>
          <w:szCs w:val="24"/>
        </w:rPr>
        <w:t>গ্রেপ্তার</w:t>
      </w:r>
      <w:proofErr w:type="spellEnd"/>
    </w:p>
    <w:sectPr w:rsidR="00C83688" w:rsidRPr="00497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97DD7"/>
    <w:rsid w:val="00224706"/>
    <w:rsid w:val="00497DD7"/>
    <w:rsid w:val="00C8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7D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D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7DD7"/>
    <w:rPr>
      <w:b/>
      <w:bCs/>
    </w:rPr>
  </w:style>
  <w:style w:type="paragraph" w:customStyle="1" w:styleId="my-1">
    <w:name w:val="my-1"/>
    <w:basedOn w:val="Normal"/>
    <w:rsid w:val="0049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m-heading">
    <w:name w:val="rm-heading"/>
    <w:basedOn w:val="Normal"/>
    <w:rsid w:val="0049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97D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5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48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62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9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85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6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3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70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7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3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8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2025-03-05T09:32:00Z</dcterms:created>
  <dcterms:modified xsi:type="dcterms:W3CDTF">2025-03-05T09:39:00Z</dcterms:modified>
</cp:coreProperties>
</file>